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A6B" w:rsidRPr="00D951E4" w:rsidRDefault="00147F94" w:rsidP="00D951E4">
      <w:pPr>
        <w:pStyle w:val="a6"/>
        <w:rPr>
          <w:rFonts w:ascii="Arial" w:hAnsi="Arial" w:cs="Arial"/>
          <w:b/>
          <w:sz w:val="22"/>
          <w:szCs w:val="22"/>
        </w:rPr>
      </w:pPr>
      <w:r w:rsidRPr="00D951E4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</w:t>
      </w:r>
    </w:p>
    <w:p w:rsidR="00D951E4" w:rsidRPr="00DA694A" w:rsidRDefault="00111768" w:rsidP="00111768">
      <w:pPr>
        <w:ind w:left="4763"/>
        <w:rPr>
          <w:rFonts w:ascii="Arial" w:hAnsi="Arial" w:cs="Arial"/>
          <w:b/>
          <w:color w:val="000000"/>
          <w:sz w:val="22"/>
          <w:szCs w:val="22"/>
          <w:lang w:eastAsia="ar-SA"/>
        </w:rPr>
      </w:pPr>
      <w:r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                 </w:t>
      </w:r>
      <w:r w:rsidR="00D951E4"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>Приложение №</w:t>
      </w:r>
      <w:r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="00EE09FC">
        <w:rPr>
          <w:rFonts w:ascii="Arial" w:hAnsi="Arial" w:cs="Arial"/>
          <w:b/>
          <w:color w:val="000000"/>
          <w:sz w:val="22"/>
          <w:szCs w:val="22"/>
          <w:lang w:eastAsia="ar-SA"/>
        </w:rPr>
        <w:t>7</w:t>
      </w:r>
    </w:p>
    <w:p w:rsidR="00D951E4" w:rsidRPr="00D951E4" w:rsidRDefault="00D951E4" w:rsidP="00D951E4">
      <w:pPr>
        <w:spacing w:after="120"/>
        <w:ind w:left="567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DA694A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</w:t>
      </w: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к протоколу </w:t>
      </w:r>
      <w:r w:rsidR="00111768">
        <w:rPr>
          <w:rFonts w:ascii="Arial" w:hAnsi="Arial" w:cs="Arial"/>
          <w:b/>
          <w:color w:val="000000"/>
          <w:sz w:val="22"/>
          <w:szCs w:val="22"/>
          <w:lang w:eastAsia="ar-SA"/>
        </w:rPr>
        <w:t>НТКОС</w:t>
      </w: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 № </w:t>
      </w:r>
      <w:r w:rsidR="00111768">
        <w:rPr>
          <w:rFonts w:ascii="Arial" w:hAnsi="Arial" w:cs="Arial"/>
          <w:b/>
          <w:color w:val="000000"/>
          <w:sz w:val="22"/>
          <w:szCs w:val="22"/>
          <w:lang w:eastAsia="ar-SA"/>
        </w:rPr>
        <w:t>52</w:t>
      </w:r>
      <w:r w:rsidRPr="00D951E4">
        <w:rPr>
          <w:rFonts w:ascii="Arial" w:hAnsi="Arial" w:cs="Arial"/>
          <w:b/>
          <w:color w:val="000000"/>
          <w:sz w:val="22"/>
          <w:szCs w:val="22"/>
          <w:lang w:eastAsia="ar-SA"/>
        </w:rPr>
        <w:t>-2023</w:t>
      </w: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147F94" w:rsidRDefault="00147F94" w:rsidP="00D81DA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81DA5" w:rsidRDefault="00DC3345" w:rsidP="00D81DA5">
      <w:pPr>
        <w:pStyle w:val="a6"/>
        <w:rPr>
          <w:rFonts w:ascii="Arial" w:hAnsi="Arial" w:cs="Arial"/>
          <w:b/>
          <w:sz w:val="22"/>
          <w:szCs w:val="22"/>
        </w:rPr>
      </w:pPr>
      <w:r w:rsidRPr="00D81DA5">
        <w:rPr>
          <w:rFonts w:ascii="Arial" w:hAnsi="Arial" w:cs="Arial"/>
          <w:b/>
          <w:sz w:val="22"/>
          <w:szCs w:val="22"/>
        </w:rPr>
        <w:t>СОСТАВ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  <w:r w:rsidR="00D81DA5" w:rsidRPr="00D81DA5">
        <w:rPr>
          <w:rFonts w:ascii="Arial" w:hAnsi="Arial" w:cs="Arial"/>
          <w:b/>
          <w:sz w:val="22"/>
          <w:szCs w:val="22"/>
        </w:rPr>
        <w:t xml:space="preserve"> </w:t>
      </w:r>
      <w:r w:rsidR="00D81DA5" w:rsidRPr="00D81DA5">
        <w:rPr>
          <w:rFonts w:ascii="Arial" w:hAnsi="Arial" w:cs="Arial"/>
          <w:b/>
          <w:sz w:val="22"/>
          <w:szCs w:val="22"/>
        </w:rPr>
        <w:br/>
      </w:r>
      <w:r w:rsidRPr="00D81DA5">
        <w:rPr>
          <w:rFonts w:ascii="Arial" w:hAnsi="Arial"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AF62FD" w:rsidRPr="00AF62FD" w:rsidRDefault="00AF62FD" w:rsidP="00AF62FD"/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1746"/>
        <w:gridCol w:w="2268"/>
        <w:gridCol w:w="5637"/>
      </w:tblGrid>
      <w:tr w:rsidR="00DC3345" w:rsidRPr="00DA4748" w:rsidTr="00120D94">
        <w:trPr>
          <w:trHeight w:val="512"/>
          <w:tblHeader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Государство-участник Соглашения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792992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Фамилия,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имя, </w:t>
            </w:r>
            <w:r w:rsidR="00D81DA5"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отчество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0C5" w:rsidRPr="00D81DA5" w:rsidRDefault="00DC3345" w:rsidP="00D81DA5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Место работы, должность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, </w:t>
            </w:r>
            <w:r w:rsidR="00D81DA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br/>
            </w:r>
            <w:r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номер телефона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,</w:t>
            </w:r>
            <w:r w:rsidR="00C17355" w:rsidRPr="00D81DA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0E40C5" w:rsidRPr="00D81DA5">
              <w:rPr>
                <w:rFonts w:ascii="Arial" w:hAnsi="Arial" w:cs="Arial"/>
                <w:b/>
                <w:sz w:val="22"/>
                <w:szCs w:val="22"/>
              </w:rPr>
              <w:t>адрес электронной почты</w:t>
            </w:r>
          </w:p>
        </w:tc>
      </w:tr>
      <w:tr w:rsidR="009115EC" w:rsidRPr="00EE09FC" w:rsidTr="00F1672B">
        <w:trPr>
          <w:trHeight w:val="785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gram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Азербайджан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ская</w:t>
            </w:r>
            <w:proofErr w:type="spellEnd"/>
            <w:proofErr w:type="gram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 xml:space="preserve">Мамедли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Сабина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Афрасиаб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115EC">
              <w:rPr>
                <w:rFonts w:ascii="Arial" w:hAnsi="Arial" w:cs="Arial"/>
                <w:sz w:val="22"/>
                <w:szCs w:val="22"/>
              </w:rPr>
              <w:t>кызы</w:t>
            </w:r>
            <w:proofErr w:type="spellEnd"/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Заместитель генерального директора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10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"mailto:kmammadzada@azstand.gov.az"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kmammadzada@azstand.gov.az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EE09FC" w:rsidTr="00F1672B">
        <w:trPr>
          <w:trHeight w:val="785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9115EC" w:rsidRPr="009115EC" w:rsidRDefault="009115EC" w:rsidP="009115E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115EC">
              <w:rPr>
                <w:rFonts w:ascii="Arial" w:hAnsi="Arial" w:cs="Arial"/>
                <w:b/>
                <w:sz w:val="22"/>
                <w:szCs w:val="22"/>
                <w:lang w:val="az-Latn-AZ"/>
              </w:rPr>
              <w:t>Г</w:t>
            </w:r>
            <w:proofErr w:type="spellStart"/>
            <w:r w:rsidRPr="009115EC">
              <w:rPr>
                <w:rFonts w:ascii="Arial" w:hAnsi="Arial" w:cs="Arial"/>
                <w:b/>
                <w:sz w:val="22"/>
                <w:szCs w:val="22"/>
              </w:rPr>
              <w:t>умбатов</w:t>
            </w:r>
            <w:proofErr w:type="spellEnd"/>
            <w:r w:rsidRPr="009115E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Габиль </w:t>
            </w:r>
          </w:p>
          <w:p w:rsidR="009115EC" w:rsidRPr="009115EC" w:rsidRDefault="009115EC" w:rsidP="00E01105">
            <w:pPr>
              <w:rPr>
                <w:rFonts w:ascii="Arial" w:hAnsi="Arial" w:cs="Arial"/>
                <w:sz w:val="22"/>
                <w:szCs w:val="22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Вали </w:t>
            </w:r>
            <w:r w:rsidRPr="009115EC">
              <w:rPr>
                <w:rFonts w:ascii="Arial" w:hAnsi="Arial" w:cs="Arial"/>
                <w:sz w:val="22"/>
                <w:szCs w:val="22"/>
              </w:rPr>
              <w:t>о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глы</w:t>
            </w:r>
          </w:p>
        </w:tc>
        <w:tc>
          <w:tcPr>
            <w:tcW w:w="5637" w:type="dxa"/>
          </w:tcPr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Азербайджанский Институт Стандартизации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За</w:t>
            </w:r>
            <w:r w:rsidRPr="009115EC">
              <w:rPr>
                <w:rFonts w:ascii="Arial" w:hAnsi="Arial" w:cs="Arial"/>
                <w:sz w:val="22"/>
                <w:szCs w:val="22"/>
              </w:rPr>
              <w:t xml:space="preserve">ведущий отделом 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  <w:r w:rsidRPr="009115EC">
              <w:rPr>
                <w:rFonts w:ascii="Arial" w:hAnsi="Arial" w:cs="Arial"/>
                <w:sz w:val="22"/>
                <w:szCs w:val="22"/>
              </w:rPr>
              <w:t>сертификации продукции и услуг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az-Latn-AZ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>тел.;+ (994 12) 514 96 03 (1</w:t>
            </w:r>
            <w:r w:rsidRPr="009115E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), </w:t>
            </w:r>
          </w:p>
          <w:p w:rsidR="009115EC" w:rsidRPr="009115EC" w:rsidRDefault="009115EC" w:rsidP="009115E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15EC">
              <w:rPr>
                <w:rFonts w:ascii="Arial" w:hAnsi="Arial" w:cs="Arial"/>
                <w:sz w:val="22"/>
                <w:szCs w:val="22"/>
                <w:lang w:val="az-Latn-AZ"/>
              </w:rPr>
              <w:t xml:space="preserve">e-mail: </w:t>
            </w:r>
            <w:r w:rsidR="009C4B5E">
              <w:fldChar w:fldCharType="begin"/>
            </w:r>
            <w:r w:rsidR="009C4B5E" w:rsidRPr="009C4B5E">
              <w:rPr>
                <w:lang w:val="en-US"/>
              </w:rPr>
              <w:instrText xml:space="preserve"> HYPERLINK "mailto:h.humbatov@azstand.gov.az" </w:instrText>
            </w:r>
            <w:r w:rsidR="009C4B5E">
              <w:fldChar w:fldCharType="separate"/>
            </w:r>
            <w:r w:rsidRPr="009115EC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t>h.humbatov@azstand.gov.az</w:t>
            </w:r>
            <w:r w:rsidR="009C4B5E">
              <w:rPr>
                <w:rStyle w:val="a3"/>
                <w:rFonts w:ascii="Arial" w:hAnsi="Arial" w:cs="Arial"/>
                <w:sz w:val="22"/>
                <w:szCs w:val="22"/>
                <w:lang w:val="az-Latn-AZ"/>
              </w:rPr>
              <w:fldChar w:fldCharType="end"/>
            </w:r>
          </w:p>
        </w:tc>
      </w:tr>
      <w:tr w:rsidR="009115EC" w:rsidRPr="006842E7" w:rsidTr="00120D94">
        <w:trPr>
          <w:trHeight w:val="3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Армения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4610D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Шахбазян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Артак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Мартинович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ЗАО «Национальный орган по стандартизации и метрологии» Министерства экономики Республики Армения, Заместитель директора</w:t>
            </w:r>
          </w:p>
          <w:p w:rsidR="006842E7" w:rsidRPr="006842E7" w:rsidRDefault="006842E7" w:rsidP="006842E7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Тел.: (+ 37410) 23-26-00-215</w:t>
            </w:r>
          </w:p>
          <w:p w:rsidR="00437C72" w:rsidRPr="006842E7" w:rsidRDefault="006842E7" w:rsidP="00641118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842E7">
              <w:rPr>
                <w:rFonts w:ascii="Arial" w:hAnsi="Arial" w:cs="Arial"/>
                <w:sz w:val="22"/>
                <w:szCs w:val="22"/>
                <w:lang w:eastAsia="en-US"/>
              </w:rPr>
              <w:t>Е</w:t>
            </w:r>
            <w:r w:rsidRPr="006842E7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-mail: </w:t>
            </w:r>
            <w:hyperlink r:id="rId7" w:history="1">
              <w:r w:rsidR="00641118" w:rsidRPr="00957F7E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ashahbazyan@armstandard.am</w:t>
              </w:r>
            </w:hyperlink>
          </w:p>
        </w:tc>
      </w:tr>
      <w:tr w:rsidR="00DC4441" w:rsidRPr="00D81DA5" w:rsidTr="00DC4441">
        <w:trPr>
          <w:trHeight w:val="1234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792992" w:rsidRDefault="00DC4441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Бобко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Ольга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>Ивановна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4441" w:rsidRPr="006A5BD2" w:rsidRDefault="00DC4441" w:rsidP="009115E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Начальник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Тел. раб.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378 62 93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8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bobko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gosstandart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gov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</w:rPr>
                <w:t>.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/>
                </w:rPr>
                <w:t>by</w:t>
              </w:r>
            </w:hyperlink>
          </w:p>
        </w:tc>
      </w:tr>
      <w:tr w:rsidR="009115EC" w:rsidRPr="00BF01FE" w:rsidTr="00120D94">
        <w:trPr>
          <w:trHeight w:val="7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BF01FE">
              <w:rPr>
                <w:rFonts w:ascii="Arial" w:hAnsi="Arial" w:cs="Arial"/>
                <w:b/>
                <w:color w:val="000000"/>
                <w:sz w:val="22"/>
                <w:szCs w:val="22"/>
              </w:rPr>
              <w:t>Стаменок</w:t>
            </w:r>
            <w:proofErr w:type="spellEnd"/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Нелли </w:t>
            </w:r>
            <w:r w:rsidRPr="00792992">
              <w:rPr>
                <w:rFonts w:ascii="Arial" w:hAnsi="Arial" w:cs="Arial"/>
                <w:color w:val="000000"/>
                <w:sz w:val="22"/>
                <w:szCs w:val="22"/>
              </w:rPr>
              <w:br/>
              <w:t>Ивановна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Госстандарт,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Главный специалист управления оценки соответствия и лицензирования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+(</w:t>
            </w:r>
            <w:proofErr w:type="gramEnd"/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375 17) 379 28 36 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E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mail</w:t>
            </w:r>
            <w:r w:rsidRPr="006A5BD2">
              <w:rPr>
                <w:rFonts w:ascii="Arial" w:hAnsi="Arial" w:cs="Arial"/>
                <w:color w:val="000000"/>
                <w:sz w:val="22"/>
                <w:szCs w:val="22"/>
              </w:rPr>
              <w:t xml:space="preserve">: </w:t>
            </w:r>
            <w:hyperlink r:id="rId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n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stamenok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gosstandart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/>
                </w:rPr>
                <w:t>by</w:t>
              </w:r>
            </w:hyperlink>
          </w:p>
        </w:tc>
      </w:tr>
      <w:tr w:rsidR="009115EC" w:rsidRPr="00DA4748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Ильянкова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Ольга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Фёдоровна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по техническому нормированию, стандартизации и методологии оценки 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18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o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ilyankova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090B82" w:rsidTr="00120D94">
        <w:trPr>
          <w:trHeight w:val="30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BF01FE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Поживилко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Анатольевна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научно-методического отдела технического нормирования, стандартизации, оценки соответствия и стратегического развития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269 68 33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pazhyvilka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belgiss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9115EC" w:rsidRPr="00B4498A" w:rsidTr="00D951E4">
        <w:trPr>
          <w:trHeight w:val="362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5EC" w:rsidRPr="00BF01FE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9115EC" w:rsidRPr="0079299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3053E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Мальгина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Эмма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Николаевна</w:t>
            </w:r>
          </w:p>
        </w:tc>
        <w:tc>
          <w:tcPr>
            <w:tcW w:w="5637" w:type="dxa"/>
          </w:tcPr>
          <w:p w:rsidR="009115EC" w:rsidRPr="006A5BD2" w:rsidRDefault="009115EC" w:rsidP="009115EC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Государственное предприятие «БГЦА»,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Начальник отдела международного сотрудничества</w:t>
            </w:r>
            <w:r w:rsidR="007D1263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и развития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375 17) 379 20 60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12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bsca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by</w:t>
              </w:r>
            </w:hyperlink>
          </w:p>
        </w:tc>
      </w:tr>
      <w:tr w:rsidR="004C6E61" w:rsidRPr="00EE09FC" w:rsidTr="00120D94">
        <w:trPr>
          <w:trHeight w:val="1006"/>
        </w:trPr>
        <w:tc>
          <w:tcPr>
            <w:tcW w:w="17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BF01FE" w:rsidRDefault="004C6E61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b/>
                <w:sz w:val="22"/>
                <w:szCs w:val="22"/>
              </w:rPr>
              <w:t xml:space="preserve">Кравченко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 xml:space="preserve">Наталья </w:t>
            </w:r>
            <w:r w:rsidRPr="00D278A3">
              <w:rPr>
                <w:rFonts w:ascii="Arial" w:hAnsi="Arial" w:cs="Arial"/>
                <w:sz w:val="22"/>
                <w:szCs w:val="22"/>
              </w:rPr>
              <w:br/>
              <w:t>Владимировна</w:t>
            </w:r>
          </w:p>
        </w:tc>
        <w:tc>
          <w:tcPr>
            <w:tcW w:w="5637" w:type="dxa"/>
          </w:tcPr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4C6E61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Т</w:t>
            </w:r>
            <w:proofErr w:type="spellStart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ел</w:t>
            </w:r>
            <w:proofErr w:type="spellEnd"/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 +37</w:t>
            </w:r>
            <w:r w:rsidRPr="004C6E61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 17 347 92 10 </w:t>
            </w:r>
          </w:p>
          <w:p w:rsidR="004C6E61" w:rsidRPr="00D278A3" w:rsidRDefault="004C6E61" w:rsidP="004C6E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3" w:history="1">
              <w:r w:rsidRPr="00D278A3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n.krauchanka@bsca.by</w:t>
              </w:r>
            </w:hyperlink>
          </w:p>
        </w:tc>
      </w:tr>
      <w:tr w:rsidR="004C6E61" w:rsidRPr="00EE09FC" w:rsidTr="00120D94">
        <w:trPr>
          <w:trHeight w:val="1006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E61" w:rsidRPr="004C6E61" w:rsidRDefault="004C6E61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4C6E61" w:rsidRDefault="004C6E61" w:rsidP="00D278A3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Шевцова-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Ронина</w:t>
            </w:r>
            <w:proofErr w:type="spellEnd"/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 w:rsidRPr="00D278A3">
              <w:rPr>
                <w:rFonts w:ascii="Arial" w:hAnsi="Arial" w:cs="Arial"/>
                <w:sz w:val="22"/>
                <w:szCs w:val="22"/>
              </w:rPr>
              <w:t>Александра Дмитриевна</w:t>
            </w:r>
          </w:p>
        </w:tc>
        <w:tc>
          <w:tcPr>
            <w:tcW w:w="5637" w:type="dxa"/>
          </w:tcPr>
          <w:p w:rsidR="004C6E61" w:rsidRDefault="004C6E61" w:rsidP="00D278A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Заместитель директора по оценке соответствия республиканского унитарного предприятия «Белорусский государственный институт метрологии»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Тел</w:t>
            </w:r>
            <w:r w:rsidRPr="00D278A3">
              <w:rPr>
                <w:rFonts w:ascii="Arial" w:hAnsi="Arial" w:cs="Arial"/>
                <w:sz w:val="22"/>
                <w:szCs w:val="22"/>
                <w:lang w:val="en-US"/>
              </w:rPr>
              <w:t>.: + 375 17 363 55 40</w:t>
            </w:r>
          </w:p>
          <w:p w:rsidR="004C6E61" w:rsidRPr="00D278A3" w:rsidRDefault="004C6E61" w:rsidP="00D278A3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4" w:history="1">
              <w:r w:rsidRPr="000A16B2">
                <w:rPr>
                  <w:rStyle w:val="a3"/>
                  <w:rFonts w:ascii="Arial" w:hAnsi="Arial" w:cs="Arial"/>
                  <w:sz w:val="22"/>
                  <w:szCs w:val="22"/>
                  <w:lang w:val="en-US"/>
                </w:rPr>
                <w:t>ronina@belgim.by</w:t>
              </w:r>
            </w:hyperlink>
          </w:p>
        </w:tc>
      </w:tr>
      <w:tr w:rsidR="00D278A3" w:rsidRPr="00DA4748" w:rsidTr="00120D94"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Грузия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pStyle w:val="a4"/>
              <w:tabs>
                <w:tab w:val="left" w:pos="708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278A3" w:rsidRPr="00EE09FC" w:rsidTr="00120D94">
        <w:trPr>
          <w:trHeight w:val="960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Казахстан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Алданова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Нурбиби</w:t>
            </w:r>
            <w:proofErr w:type="spellEnd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Оразхановна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Комитет технического регулирования и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м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етрологии Министерства торговли и интеграции Республики Казахстан, Руководитель Управления</w:t>
            </w:r>
            <w:r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 xml:space="preserve">оценки соответствия и аккредитации 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eastAsia="en-US"/>
              </w:rPr>
              <w:t>Тел</w:t>
            </w: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>.: +7 7172 75 05 17</w:t>
            </w:r>
          </w:p>
          <w:p w:rsidR="00D278A3" w:rsidRPr="00677066" w:rsidRDefault="00D278A3" w:rsidP="00D278A3">
            <w:pPr>
              <w:shd w:val="clear" w:color="auto" w:fill="FFFFFF"/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</w:pPr>
            <w:r w:rsidRPr="00677066">
              <w:rPr>
                <w:rFonts w:ascii="Arial" w:hAnsi="Arial" w:cs="Arial"/>
                <w:color w:val="333333"/>
                <w:sz w:val="22"/>
                <w:szCs w:val="22"/>
                <w:shd w:val="clear" w:color="auto" w:fill="FFFFFF"/>
                <w:lang w:val="en-US" w:eastAsia="en-US"/>
              </w:rPr>
              <w:t xml:space="preserve">E-mail: </w:t>
            </w:r>
            <w:hyperlink r:id="rId15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shd w:val="clear" w:color="auto" w:fill="FFFFFF"/>
                  <w:lang w:val="en-US" w:eastAsia="en-US"/>
                </w:rPr>
                <w:t>n.aldanova@mti.gov.kz</w:t>
              </w:r>
            </w:hyperlink>
          </w:p>
        </w:tc>
      </w:tr>
      <w:tr w:rsidR="00D278A3" w:rsidRPr="00EE09FC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677066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Есенжулова </w:t>
            </w:r>
          </w:p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Анар </w:t>
            </w:r>
          </w:p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Бекетовна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, Р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уководитель Департамента аккредитации органов сертификации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+ 7 7172 98 37 56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6" w:history="1">
              <w:r w:rsidRPr="00E1603A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a.esenjulova@nca.kz</w:t>
              </w:r>
            </w:hyperlink>
          </w:p>
        </w:tc>
      </w:tr>
      <w:tr w:rsidR="00D278A3" w:rsidRPr="00EE09FC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Орынгалиулы</w:t>
            </w:r>
            <w:proofErr w:type="spellEnd"/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Алмат</w:t>
            </w:r>
          </w:p>
        </w:tc>
        <w:tc>
          <w:tcPr>
            <w:tcW w:w="5637" w:type="dxa"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РГП «Национальный центр аккредитации»,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Руководитель департамента методологии и нормирования</w:t>
            </w:r>
          </w:p>
          <w:p w:rsidR="00D278A3" w:rsidRPr="00C2371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C2371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98 37 28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7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nca.almat@nca.kz</w:t>
              </w:r>
            </w:hyperlink>
          </w:p>
        </w:tc>
      </w:tr>
      <w:tr w:rsidR="00D278A3" w:rsidRPr="00EE09FC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5B7537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Лисовский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Александр </w:t>
            </w:r>
            <w:proofErr w:type="spellStart"/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Петрович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ГП «Казахстанский институт стандартизации 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метрологии», Руководитель Департамента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производственно-технического обеспечения и 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оценки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с</w:t>
            </w: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оответстви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я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eastAsia="en-US"/>
              </w:rPr>
              <w:t>Тел</w:t>
            </w: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>.: +7 7172 28 29 59</w:t>
            </w:r>
          </w:p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77066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E-mail: </w:t>
            </w:r>
            <w:hyperlink r:id="rId18" w:history="1">
              <w:r w:rsidRPr="0097113C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a.lisovskii@ksm.kz</w:t>
              </w:r>
            </w:hyperlink>
          </w:p>
        </w:tc>
      </w:tr>
      <w:tr w:rsidR="00D278A3" w:rsidRPr="00EE09FC" w:rsidTr="00120D94">
        <w:trPr>
          <w:trHeight w:val="960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77066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Абдикаримова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Салтанат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Джаксылыковна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637" w:type="dxa"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Атамекен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»,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060E7">
              <w:rPr>
                <w:rFonts w:ascii="Arial" w:hAnsi="Arial" w:cs="Arial"/>
                <w:sz w:val="22"/>
                <w:szCs w:val="22"/>
                <w:lang w:eastAsia="en-US"/>
              </w:rPr>
              <w:t>Управляющий директор по организации республиканских конкурсов/заместитель директора Департамента по вопросам занятости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Тел: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7 7172) 919 344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вн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1888)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(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моб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): + (7 701) 533 69 72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 xml:space="preserve">E-mail: </w:t>
            </w:r>
            <w:hyperlink r:id="rId19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s.abdikarimova@atameken.kz</w:t>
              </w:r>
            </w:hyperlink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  <w:t>E-mail: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 xml:space="preserve"> info@atameken.kz,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 </w:t>
            </w:r>
            <w:hyperlink r:id="rId2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sabdikarimova@mail.ru</w:t>
              </w:r>
            </w:hyperlink>
          </w:p>
        </w:tc>
      </w:tr>
      <w:tr w:rsidR="00D278A3" w:rsidRPr="00EE09FC" w:rsidTr="00D951E4">
        <w:trPr>
          <w:trHeight w:val="362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Кыргызская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Республика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Шабданов</w:t>
            </w:r>
            <w:proofErr w:type="spellEnd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Бакыт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Касмалиевич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62-05-35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доб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. 211,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: +(996 312) 66-18-37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instrText xml:space="preserve"> HYPERLINK "mailto:bakyt2021@mail.ru" </w:instrTex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separate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t>bakyt2021@mail.ru</w:t>
            </w:r>
            <w:r>
              <w:rPr>
                <w:rStyle w:val="a3"/>
                <w:rFonts w:ascii="Arial" w:hAnsi="Arial" w:cs="Arial"/>
                <w:sz w:val="22"/>
                <w:szCs w:val="22"/>
                <w:u w:val="none"/>
                <w:lang w:val="fr-FR" w:eastAsia="en-US"/>
              </w:rPr>
              <w:fldChar w:fldCharType="end"/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t xml:space="preserve">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 w:eastAsia="en-US"/>
              </w:rPr>
              <w:br/>
            </w:r>
            <w:hyperlink r:id="rId21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b.shabdanov@mineconom.gov.kg</w:t>
              </w:r>
            </w:hyperlink>
          </w:p>
        </w:tc>
      </w:tr>
      <w:tr w:rsidR="00D278A3" w:rsidRPr="00EE09FC" w:rsidTr="00120D94">
        <w:trPr>
          <w:trHeight w:val="519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Абдымомунова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Галия</w:t>
            </w:r>
            <w:proofErr w:type="spellEnd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Кошоевна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Default="00D278A3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Министерство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Заведующая отделом регулирования систем оценки соответствия 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Халал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-индустрии Управления технического регулирования и метрологии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proofErr w:type="gramStart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+(</w:t>
            </w:r>
            <w:proofErr w:type="gramEnd"/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996 312) 66-35-19,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Факс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>: +(996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312) 66-18-37 </w:t>
            </w:r>
            <w:r w:rsidRPr="00DE1F5F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"mailto:utrm2016.gov@gmail.com" </w:instrTex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="00FD376D" w:rsidRPr="00714044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utrm2016.gov@gmail.com</w:t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  <w:r w:rsidR="00FD376D">
              <w:rPr>
                <w:rFonts w:ascii="Arial" w:hAnsi="Arial" w:cs="Arial"/>
                <w:sz w:val="22"/>
                <w:szCs w:val="22"/>
                <w:lang w:val="fr-FR" w:eastAsia="en-US"/>
              </w:rPr>
              <w:t>,</w:t>
            </w:r>
          </w:p>
          <w:p w:rsidR="00FD376D" w:rsidRPr="006A5BD2" w:rsidRDefault="000313BE" w:rsidP="00FD376D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hyperlink r:id="rId22" w:history="1">
              <w:r w:rsidR="00FD376D" w:rsidRPr="00714044">
                <w:rPr>
                  <w:rStyle w:val="a3"/>
                  <w:rFonts w:ascii="Arial" w:hAnsi="Arial" w:cs="Arial"/>
                  <w:sz w:val="22"/>
                  <w:szCs w:val="22"/>
                  <w:lang w:val="fr-FR" w:eastAsia="en-US"/>
                </w:rPr>
                <w:t>abdymomunova68@mail.ru</w:t>
              </w:r>
            </w:hyperlink>
          </w:p>
        </w:tc>
      </w:tr>
      <w:tr w:rsidR="00D278A3" w:rsidRPr="0044794A" w:rsidTr="00120D94">
        <w:trPr>
          <w:cantSplit/>
          <w:trHeight w:val="577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152E2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Айтмурзаева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Динара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Турдакуновна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Центр по стандартизации и метрологии при </w:t>
            </w:r>
            <w:r w:rsidRPr="006A5BD2">
              <w:rPr>
                <w:rFonts w:ascii="Arial" w:hAnsi="Arial" w:cs="Arial"/>
                <w:color w:val="212529"/>
                <w:sz w:val="22"/>
                <w:szCs w:val="22"/>
                <w:shd w:val="clear" w:color="auto" w:fill="FFFFFF"/>
              </w:rPr>
              <w:t>Министерстве экономики и коммерции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Кыргызской Республики,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 + (996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 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770) 54-01-26, + (996 705) 50-20-07,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+ (996 312) 66-04-08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3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aytmurzaeva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nism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kg</w:t>
              </w:r>
            </w:hyperlink>
          </w:p>
        </w:tc>
      </w:tr>
      <w:tr w:rsidR="00D278A3" w:rsidRPr="00EE09FC" w:rsidTr="00120D94">
        <w:trPr>
          <w:trHeight w:val="327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Молдова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Житарь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Лидия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Павловна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Министерство экономики, 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>Главный консультант управления инфраструктуры качества и надзора за рынком</w:t>
            </w:r>
          </w:p>
          <w:p w:rsidR="00D278A3" w:rsidRPr="00CB6707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Тел. +(373 22) 25 06 45 </w:t>
            </w:r>
          </w:p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CB6707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>
              <w:fldChar w:fldCharType="begin"/>
            </w:r>
            <w:r w:rsidRPr="009C4B5E">
              <w:rPr>
                <w:lang w:val="en-US"/>
              </w:rPr>
              <w:instrText xml:space="preserve"> HYPERLINK "mailto:lidia.jitari@mec.gov.md" </w:instrText>
            </w:r>
            <w:r>
              <w:fldChar w:fldCharType="separate"/>
            </w:r>
            <w:r w:rsidRPr="00CE3D42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E92255" w:rsidTr="00120D94">
        <w:trPr>
          <w:trHeight w:val="1371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Российская Федерация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9225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Веснина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Елена </w:t>
            </w:r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Николаевна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Заместитель директора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870-29-21 (доб. 2-1603),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2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VesninaEN@minprom.gov.ru</w:t>
              </w:r>
            </w:hyperlink>
          </w:p>
        </w:tc>
      </w:tr>
      <w:tr w:rsidR="00D278A3" w:rsidRPr="00C66B00" w:rsidTr="002726CE">
        <w:trPr>
          <w:cantSplit/>
          <w:trHeight w:val="52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8A3" w:rsidRPr="00B643FC" w:rsidRDefault="003166B9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B643F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Сулико</w:t>
            </w:r>
            <w:proofErr w:type="spellEnd"/>
          </w:p>
          <w:p w:rsidR="003166B9" w:rsidRPr="003166B9" w:rsidRDefault="003166B9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Ирина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66B9" w:rsidRPr="003166B9" w:rsidRDefault="00D278A3" w:rsidP="003166B9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Министерство промышленности и торговли Российской Федерации,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заместитель н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ачальник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а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тел.: +7(495) 870-29-21 (доб. </w:t>
            </w:r>
            <w:r w:rsidR="003166B9">
              <w:rPr>
                <w:rFonts w:ascii="Arial" w:hAnsi="Arial" w:cs="Arial"/>
                <w:sz w:val="22"/>
                <w:szCs w:val="22"/>
                <w:lang w:eastAsia="en-US"/>
              </w:rPr>
              <w:t>21944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5" w:history="1"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SulikoIV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@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minprom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gov</w:t>
              </w:r>
              <w:r w:rsidR="003166B9" w:rsidRPr="003166B9">
                <w:rPr>
                  <w:rStyle w:val="a3"/>
                  <w:rFonts w:ascii="Arial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3166B9" w:rsidRPr="00142205">
                <w:rPr>
                  <w:rStyle w:val="a3"/>
                  <w:rFonts w:ascii="Arial" w:hAnsi="Arial" w:cs="Arial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E92255" w:rsidTr="00120D94">
        <w:trPr>
          <w:trHeight w:val="104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278A3" w:rsidRPr="00527404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Мусаев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Гамид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proofErr w:type="spellStart"/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Гимбатович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агентство по техническому регулированию и метрологии,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классификаторов, каталогизации и оценки соответствия Управления стандартизации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+7(495) 547-51-79, + 7 (916) 796-87-77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r w:rsidRPr="006A5BD2">
              <w:rPr>
                <w:rStyle w:val="a3"/>
                <w:rFonts w:ascii="Arial" w:hAnsi="Arial" w:cs="Arial"/>
                <w:sz w:val="22"/>
                <w:szCs w:val="22"/>
                <w:u w:val="none"/>
                <w:lang w:val="en-US"/>
              </w:rPr>
              <w:t>gmusaev</w:t>
            </w:r>
            <w:hyperlink r:id="rId26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@rst.gov.ru</w:t>
              </w:r>
            </w:hyperlink>
          </w:p>
        </w:tc>
      </w:tr>
      <w:tr w:rsidR="00D278A3" w:rsidRPr="00C62D8B" w:rsidTr="002726CE">
        <w:trPr>
          <w:trHeight w:val="50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E92255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Бухарова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Анастасия Владимировна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Федеральная служба по аккредитации (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), Заместитель начальника отдела аккредитации испытательных лабораторий Управления аккредитации в сфере добровольного подтверждения соответствия, метрологии и иных сферах деятельности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31239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lastRenderedPageBreak/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7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BuharovaAV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B4498A" w:rsidTr="00120D94">
        <w:trPr>
          <w:trHeight w:val="934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Кайль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Людмила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Андреевна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в сфере подтверждения соответствия продукции легкой промышленности,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Единый номер службы: +7 495-539-26-70 доб.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31312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8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KailLA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@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fsa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gov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.</w:t>
              </w:r>
              <w:proofErr w:type="spellStart"/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5B6039" w:rsidTr="001A268C">
        <w:trPr>
          <w:trHeight w:val="298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Мельяченков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Алексей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iCs/>
                <w:sz w:val="22"/>
                <w:szCs w:val="22"/>
                <w:lang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Росаккредитации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,</w:t>
            </w:r>
            <w:r w:rsidRPr="006A5BD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В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едущий специалист отдела международного сотрудничества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+7 926-237-03-52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-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mail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29" w:history="1"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meliachenkov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@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niakk</w:t>
              </w:r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eastAsia="en-US"/>
                </w:rPr>
                <w:t>.</w:t>
              </w:r>
              <w:proofErr w:type="spellStart"/>
              <w:r w:rsidRPr="006A5BD2">
                <w:rPr>
                  <w:rFonts w:ascii="Arial" w:hAnsi="Arial" w:cs="Arial"/>
                  <w:color w:val="0000FF"/>
                  <w:sz w:val="22"/>
                  <w:szCs w:val="22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278A3" w:rsidRPr="00DA4748" w:rsidTr="00120D94">
        <w:trPr>
          <w:cantSplit/>
          <w:trHeight w:val="293"/>
        </w:trPr>
        <w:tc>
          <w:tcPr>
            <w:tcW w:w="17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78A3" w:rsidRPr="00C62D8B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2740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Пилюгин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 xml:space="preserve">Егор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Федорович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Росаккредитация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Начальник отдела аккредитации и подтверждения компетентности в области обеспечения единства измерений Единый номер службы: +7 495-539-26-70 доб. 31213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E-</w:t>
            </w:r>
            <w:proofErr w:type="spellStart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>mail</w:t>
            </w:r>
            <w:proofErr w:type="spellEnd"/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: </w:t>
            </w:r>
            <w:hyperlink r:id="rId30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eastAsia="en-US"/>
                </w:rPr>
                <w:t>PiluginEF@fsa.gov.ru</w:t>
              </w:r>
            </w:hyperlink>
          </w:p>
        </w:tc>
      </w:tr>
      <w:tr w:rsidR="00D278A3" w:rsidRPr="00C62D8B" w:rsidTr="00120D94">
        <w:trPr>
          <w:trHeight w:val="869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Таджикистан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D951E4" w:rsidRDefault="00D278A3" w:rsidP="00D278A3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D951E4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Саидзода</w:t>
            </w:r>
            <w:proofErr w:type="spellEnd"/>
          </w:p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>Айниддин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val="fr-FR" w:eastAsia="en-US"/>
              </w:rPr>
            </w:pPr>
            <w:r w:rsidRPr="006A5BD2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Агентство по стандартизации, метрологии, сертификации и торговой инспекции при Правительстве Республики Таджикистан (</w:t>
            </w:r>
            <w:r w:rsidRPr="006A5BD2">
              <w:rPr>
                <w:rFonts w:ascii="Arial" w:hAnsi="Arial" w:cs="Arial"/>
                <w:color w:val="000000" w:themeColor="text1"/>
                <w:sz w:val="22"/>
                <w:szCs w:val="22"/>
              </w:rPr>
              <w:t>ТАДЖИКСТАНДАРТ)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Начальник управления по оценке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соответствия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>Тел.</w:t>
            </w:r>
            <w:proofErr w:type="gramEnd"/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 +(992 37) 23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3 66 69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; 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>E</w:t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instrText xml:space="preserve"> HYPERLINK "mailto:info@standard.tj" </w:instrTex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separate"/>
            </w:r>
            <w:r w:rsidRPr="00C762AC"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t>info@standard.tj</w:t>
            </w:r>
            <w:r>
              <w:rPr>
                <w:rStyle w:val="a3"/>
                <w:rFonts w:ascii="Arial" w:hAnsi="Arial" w:cs="Arial"/>
                <w:sz w:val="22"/>
                <w:szCs w:val="22"/>
                <w:lang w:val="fr-FR" w:eastAsia="en-US"/>
              </w:rPr>
              <w:fldChar w:fldCharType="end"/>
            </w:r>
          </w:p>
        </w:tc>
      </w:tr>
      <w:tr w:rsidR="00D278A3" w:rsidRPr="00DA4748" w:rsidTr="00120D94">
        <w:trPr>
          <w:trHeight w:val="325"/>
        </w:trPr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Туркменистан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79299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8A3" w:rsidRPr="006A5BD2" w:rsidRDefault="00D278A3" w:rsidP="00D278A3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DA694A" w:rsidRPr="00EE09FC" w:rsidTr="00120D94">
        <w:trPr>
          <w:trHeight w:val="507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Республика Узбекистан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Додоев </w:t>
            </w:r>
            <w:r w:rsidRPr="00DA694A">
              <w:rPr>
                <w:rFonts w:ascii="Arial" w:hAnsi="Arial" w:cs="Arial"/>
                <w:bCs/>
                <w:sz w:val="22"/>
                <w:szCs w:val="22"/>
              </w:rPr>
              <w:br/>
              <w:t>Алишер</w:t>
            </w:r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Розикович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 xml:space="preserve">Узбекское агентство по техническому регулированию, 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Начальник управления по реализации технической политики в области оценки соответствия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  <w:lang w:val="en-US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.: + (99871) 202-00-11 (1010), + (99897) 140-50-46</w:t>
            </w:r>
          </w:p>
          <w:p w:rsidR="00DA694A" w:rsidRPr="00DA694A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e-mail</w:t>
            </w:r>
            <w:proofErr w:type="gramEnd"/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1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alisherdodoev@mail.ru</w:t>
              </w:r>
            </w:hyperlink>
            <w:r w:rsidRPr="00DA694A">
              <w:rPr>
                <w:rFonts w:cs="Arial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DA694A" w:rsidRPr="00EE09FC" w:rsidTr="00120D94">
        <w:trPr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6A5BD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bCs/>
                <w:sz w:val="22"/>
                <w:szCs w:val="22"/>
              </w:rPr>
              <w:t>Таиров</w:t>
            </w:r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Анваржон</w:t>
            </w:r>
            <w:proofErr w:type="spellEnd"/>
          </w:p>
          <w:p w:rsidR="00DA694A" w:rsidRPr="00DA694A" w:rsidRDefault="00DA694A" w:rsidP="00DA694A">
            <w:pPr>
              <w:rPr>
                <w:rFonts w:ascii="Arial" w:hAnsi="Arial" w:cs="Arial"/>
                <w:bCs/>
                <w:sz w:val="22"/>
                <w:szCs w:val="22"/>
                <w:highlight w:val="yellow"/>
              </w:rPr>
            </w:pPr>
            <w:proofErr w:type="spellStart"/>
            <w:r w:rsidRPr="00DA694A">
              <w:rPr>
                <w:rFonts w:ascii="Arial" w:hAnsi="Arial" w:cs="Arial"/>
                <w:bCs/>
                <w:sz w:val="22"/>
                <w:szCs w:val="22"/>
              </w:rPr>
              <w:t>Бахтиерович</w:t>
            </w:r>
            <w:proofErr w:type="spellEnd"/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Узбекское агентство по техническому регулированию,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(99871) 202-00-11 (1019)</w:t>
            </w:r>
          </w:p>
          <w:p w:rsidR="00DA694A" w:rsidRPr="00111768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en-US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2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sert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2@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standart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uz</w:t>
              </w:r>
            </w:hyperlink>
          </w:p>
        </w:tc>
      </w:tr>
      <w:tr w:rsidR="00DA694A" w:rsidRPr="00EE09FC" w:rsidTr="00120D94">
        <w:trPr>
          <w:cantSplit/>
          <w:trHeight w:val="507"/>
        </w:trPr>
        <w:tc>
          <w:tcPr>
            <w:tcW w:w="17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111768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A694A">
              <w:rPr>
                <w:rFonts w:ascii="Arial" w:hAnsi="Arial" w:cs="Arial"/>
                <w:b/>
                <w:sz w:val="22"/>
                <w:szCs w:val="22"/>
              </w:rPr>
              <w:t>Климушин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Геннадий Эдуардович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ГУП «Узбекский национальный институт метрологии»,</w:t>
            </w:r>
          </w:p>
          <w:p w:rsidR="00DA694A" w:rsidRPr="00DA694A" w:rsidRDefault="00DA694A" w:rsidP="00DA694A">
            <w:pPr>
              <w:rPr>
                <w:rFonts w:ascii="Arial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главный специалист</w:t>
            </w:r>
          </w:p>
          <w:p w:rsidR="00DA694A" w:rsidRPr="00DA694A" w:rsidRDefault="00DA694A" w:rsidP="00DA694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A694A">
              <w:rPr>
                <w:rFonts w:ascii="Arial" w:hAnsi="Arial" w:cs="Arial"/>
                <w:sz w:val="22"/>
                <w:szCs w:val="22"/>
              </w:rPr>
              <w:t>тел.: + (998) 97</w:t>
            </w:r>
            <w:r w:rsidRPr="00DA694A">
              <w:rPr>
                <w:rFonts w:ascii="Arial" w:hAnsi="Arial" w:cs="Arial"/>
                <w:sz w:val="22"/>
                <w:szCs w:val="22"/>
                <w:lang w:val="en-US"/>
              </w:rPr>
              <w:t> </w:t>
            </w:r>
            <w:r w:rsidRPr="00DA694A">
              <w:rPr>
                <w:rFonts w:ascii="Arial" w:hAnsi="Arial" w:cs="Arial"/>
                <w:sz w:val="22"/>
                <w:szCs w:val="22"/>
              </w:rPr>
              <w:t>774-01-26</w:t>
            </w:r>
          </w:p>
          <w:p w:rsidR="00DA694A" w:rsidRPr="00DA694A" w:rsidRDefault="00DA694A" w:rsidP="00DA694A">
            <w:pPr>
              <w:pStyle w:val="7"/>
              <w:spacing w:after="80" w:line="276" w:lineRule="auto"/>
              <w:jc w:val="left"/>
              <w:rPr>
                <w:rFonts w:cs="Arial"/>
                <w:sz w:val="22"/>
                <w:szCs w:val="22"/>
                <w:lang w:val="uz-Cyrl-UZ" w:eastAsia="en-US"/>
              </w:rPr>
            </w:pPr>
            <w:proofErr w:type="gramStart"/>
            <w:r w:rsidRPr="00DA694A">
              <w:rPr>
                <w:rFonts w:cs="Arial"/>
                <w:sz w:val="22"/>
                <w:szCs w:val="22"/>
                <w:lang w:val="en-US" w:eastAsia="en-US"/>
              </w:rPr>
              <w:t>e</w:t>
            </w:r>
            <w:r w:rsidRPr="00111768">
              <w:rPr>
                <w:rFonts w:cs="Arial"/>
                <w:sz w:val="22"/>
                <w:szCs w:val="22"/>
                <w:lang w:val="en-US" w:eastAsia="en-US"/>
              </w:rPr>
              <w:t>-</w:t>
            </w:r>
            <w:r w:rsidRPr="00DA694A">
              <w:rPr>
                <w:rFonts w:cs="Arial"/>
                <w:sz w:val="22"/>
                <w:szCs w:val="22"/>
                <w:lang w:val="en-US" w:eastAsia="en-US"/>
              </w:rPr>
              <w:t>mail</w:t>
            </w:r>
            <w:proofErr w:type="gramEnd"/>
            <w:r w:rsidRPr="00111768">
              <w:rPr>
                <w:rFonts w:cs="Arial"/>
                <w:sz w:val="22"/>
                <w:szCs w:val="22"/>
                <w:lang w:val="en-US" w:eastAsia="en-US"/>
              </w:rPr>
              <w:t xml:space="preserve">: </w:t>
            </w:r>
            <w:hyperlink r:id="rId33" w:history="1"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klimushin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genadiy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@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gmail</w:t>
              </w:r>
              <w:r w:rsidRPr="00111768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.</w:t>
              </w:r>
              <w:r w:rsidRPr="00DA694A">
                <w:rPr>
                  <w:rStyle w:val="a3"/>
                  <w:rFonts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Pr="00DA694A">
              <w:rPr>
                <w:rFonts w:cs="Arial"/>
                <w:sz w:val="22"/>
                <w:szCs w:val="22"/>
                <w:lang w:val="uz-Cyrl-UZ" w:eastAsia="en-US"/>
              </w:rPr>
              <w:t xml:space="preserve"> </w:t>
            </w:r>
          </w:p>
        </w:tc>
      </w:tr>
      <w:tr w:rsidR="00DA694A" w:rsidRPr="00D81DA5" w:rsidTr="00120D94">
        <w:trPr>
          <w:trHeight w:val="553"/>
        </w:trPr>
        <w:tc>
          <w:tcPr>
            <w:tcW w:w="17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Бюро по стандартам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Черняк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Владимир Николаевич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6A5BD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</w:rPr>
              <w:t xml:space="preserve">Ответственный секретарь МГС – </w:t>
            </w:r>
            <w:r w:rsidRPr="006A5BD2">
              <w:rPr>
                <w:rFonts w:ascii="Arial" w:hAnsi="Arial" w:cs="Arial"/>
                <w:sz w:val="22"/>
                <w:szCs w:val="22"/>
              </w:rPr>
              <w:br/>
              <w:t>Директор Бюро по стандартам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+ (375 17) 368 42 01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4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v.charniak@easc.org.by</w:t>
              </w:r>
            </w:hyperlink>
          </w:p>
        </w:tc>
      </w:tr>
      <w:tr w:rsidR="00DA694A" w:rsidRPr="00EE09FC" w:rsidTr="00120D94">
        <w:trPr>
          <w:trHeight w:val="70"/>
        </w:trPr>
        <w:tc>
          <w:tcPr>
            <w:tcW w:w="17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94A" w:rsidRPr="00792992" w:rsidRDefault="00DA694A" w:rsidP="00DA694A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C457E9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Шинкарева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Анна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792992">
              <w:rPr>
                <w:rFonts w:ascii="Arial" w:hAnsi="Arial" w:cs="Arial"/>
                <w:sz w:val="22"/>
                <w:szCs w:val="22"/>
                <w:lang w:eastAsia="en-US"/>
              </w:rPr>
              <w:t>Петровна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FC" w:rsidRPr="006A5BD2" w:rsidRDefault="00DA694A" w:rsidP="00EE09FC">
            <w:pPr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Бюро по стандартам,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lastRenderedPageBreak/>
              <w:t xml:space="preserve">Главный специалист </w:t>
            </w:r>
            <w:r w:rsidRPr="006A5BD2">
              <w:rPr>
                <w:rFonts w:ascii="Arial" w:hAnsi="Arial" w:cs="Arial"/>
                <w:sz w:val="22"/>
                <w:szCs w:val="22"/>
                <w:lang w:eastAsia="en-US"/>
              </w:rPr>
              <w:br/>
              <w:t xml:space="preserve">Тел.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+ (375 17) 215 13 53 </w:t>
            </w:r>
            <w:r w:rsidRPr="006A5BD2">
              <w:rPr>
                <w:rFonts w:ascii="Arial" w:hAnsi="Arial" w:cs="Arial"/>
                <w:sz w:val="22"/>
                <w:szCs w:val="22"/>
                <w:lang w:val="en-US" w:eastAsia="en-US"/>
              </w:rPr>
              <w:br/>
            </w:r>
            <w:r w:rsidRPr="006A5BD2">
              <w:rPr>
                <w:rFonts w:ascii="Arial" w:hAnsi="Arial" w:cs="Arial"/>
                <w:sz w:val="22"/>
                <w:szCs w:val="22"/>
                <w:lang w:val="fr-FR" w:eastAsia="en-US"/>
              </w:rPr>
              <w:t xml:space="preserve">E-mail: </w:t>
            </w:r>
            <w:hyperlink r:id="rId35" w:history="1"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en-US" w:eastAsia="en-US"/>
                </w:rPr>
                <w:t>anna</w:t>
              </w:r>
              <w:r w:rsidRPr="006A5BD2">
                <w:rPr>
                  <w:rStyle w:val="a3"/>
                  <w:rFonts w:ascii="Arial" w:hAnsi="Arial" w:cs="Arial"/>
                  <w:sz w:val="22"/>
                  <w:szCs w:val="22"/>
                  <w:u w:val="none"/>
                  <w:lang w:val="fr-FR" w:eastAsia="en-US"/>
                </w:rPr>
                <w:t>@easc.org.by</w:t>
              </w:r>
            </w:hyperlink>
            <w:bookmarkStart w:id="0" w:name="_GoBack"/>
            <w:bookmarkEnd w:id="0"/>
          </w:p>
        </w:tc>
      </w:tr>
    </w:tbl>
    <w:p w:rsidR="00681554" w:rsidRPr="00147F94" w:rsidRDefault="00681554" w:rsidP="00925F34">
      <w:pPr>
        <w:jc w:val="both"/>
        <w:rPr>
          <w:rFonts w:ascii="Arial" w:hAnsi="Arial" w:cs="Arial"/>
          <w:sz w:val="18"/>
          <w:szCs w:val="18"/>
          <w:lang w:val="en-US"/>
        </w:rPr>
      </w:pPr>
    </w:p>
    <w:sectPr w:rsidR="00681554" w:rsidRPr="00147F94" w:rsidSect="000B603C">
      <w:headerReference w:type="default" r:id="rId36"/>
      <w:pgSz w:w="11906" w:h="16838"/>
      <w:pgMar w:top="567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13BE" w:rsidRDefault="000313BE" w:rsidP="00124985">
      <w:r>
        <w:separator/>
      </w:r>
    </w:p>
  </w:endnote>
  <w:endnote w:type="continuationSeparator" w:id="0">
    <w:p w:rsidR="000313BE" w:rsidRDefault="000313BE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13BE" w:rsidRDefault="000313BE" w:rsidP="00124985">
      <w:r>
        <w:separator/>
      </w:r>
    </w:p>
  </w:footnote>
  <w:footnote w:type="continuationSeparator" w:id="0">
    <w:p w:rsidR="000313BE" w:rsidRDefault="000313BE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5A6D" w:rsidRDefault="004B5A6D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B94A67" w:rsidRPr="00C25AC4" w:rsidRDefault="00B94A67" w:rsidP="007C0E76">
    <w:pPr>
      <w:jc w:val="right"/>
      <w:rPr>
        <w:rFonts w:ascii="Arial" w:eastAsia="Calibri" w:hAnsi="Arial" w:cs="Arial"/>
        <w:color w:val="000000"/>
        <w:sz w:val="22"/>
        <w:szCs w:val="22"/>
        <w:lang w:eastAsia="en-US"/>
      </w:rPr>
    </w:pPr>
  </w:p>
  <w:p w:rsidR="004B5A6D" w:rsidRDefault="004B5A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E339F"/>
    <w:multiLevelType w:val="hybridMultilevel"/>
    <w:tmpl w:val="3DFEB71A"/>
    <w:lvl w:ilvl="0" w:tplc="B9AC7F6E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C329DC"/>
    <w:multiLevelType w:val="hybridMultilevel"/>
    <w:tmpl w:val="CDB63AC2"/>
    <w:lvl w:ilvl="0" w:tplc="65AABC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73C67"/>
    <w:multiLevelType w:val="hybridMultilevel"/>
    <w:tmpl w:val="5318255A"/>
    <w:lvl w:ilvl="0" w:tplc="3250AAD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022C3"/>
    <w:rsid w:val="00024CA7"/>
    <w:rsid w:val="000313BE"/>
    <w:rsid w:val="00033BA4"/>
    <w:rsid w:val="00034D69"/>
    <w:rsid w:val="00035500"/>
    <w:rsid w:val="00044785"/>
    <w:rsid w:val="0004738F"/>
    <w:rsid w:val="00047B44"/>
    <w:rsid w:val="00060114"/>
    <w:rsid w:val="00061024"/>
    <w:rsid w:val="0008354E"/>
    <w:rsid w:val="00090B82"/>
    <w:rsid w:val="00091E81"/>
    <w:rsid w:val="0009630E"/>
    <w:rsid w:val="00097D09"/>
    <w:rsid w:val="000A3FA8"/>
    <w:rsid w:val="000B0DC5"/>
    <w:rsid w:val="000B24CC"/>
    <w:rsid w:val="000B603C"/>
    <w:rsid w:val="000C0F86"/>
    <w:rsid w:val="000C3475"/>
    <w:rsid w:val="000D30D9"/>
    <w:rsid w:val="000D556D"/>
    <w:rsid w:val="000E0BA3"/>
    <w:rsid w:val="000E40C5"/>
    <w:rsid w:val="000F1F8D"/>
    <w:rsid w:val="000F526E"/>
    <w:rsid w:val="0010141D"/>
    <w:rsid w:val="00111768"/>
    <w:rsid w:val="0011396A"/>
    <w:rsid w:val="00120D94"/>
    <w:rsid w:val="00121810"/>
    <w:rsid w:val="00124985"/>
    <w:rsid w:val="0012592B"/>
    <w:rsid w:val="001335F1"/>
    <w:rsid w:val="00137F1E"/>
    <w:rsid w:val="00142E93"/>
    <w:rsid w:val="00147F94"/>
    <w:rsid w:val="001519FA"/>
    <w:rsid w:val="00164883"/>
    <w:rsid w:val="00172B44"/>
    <w:rsid w:val="00176C52"/>
    <w:rsid w:val="0018277E"/>
    <w:rsid w:val="001844E6"/>
    <w:rsid w:val="00184ED9"/>
    <w:rsid w:val="001A018A"/>
    <w:rsid w:val="001A268C"/>
    <w:rsid w:val="001A38A3"/>
    <w:rsid w:val="001E1F44"/>
    <w:rsid w:val="001E4F9A"/>
    <w:rsid w:val="00200207"/>
    <w:rsid w:val="00217324"/>
    <w:rsid w:val="00227F6D"/>
    <w:rsid w:val="0024047C"/>
    <w:rsid w:val="0024162B"/>
    <w:rsid w:val="0026259F"/>
    <w:rsid w:val="00267E7A"/>
    <w:rsid w:val="002726CE"/>
    <w:rsid w:val="00284F5C"/>
    <w:rsid w:val="002859A8"/>
    <w:rsid w:val="002D2EDE"/>
    <w:rsid w:val="002E23D9"/>
    <w:rsid w:val="002E32C0"/>
    <w:rsid w:val="002E62A7"/>
    <w:rsid w:val="00304229"/>
    <w:rsid w:val="003053EF"/>
    <w:rsid w:val="00307312"/>
    <w:rsid w:val="00314159"/>
    <w:rsid w:val="003166B9"/>
    <w:rsid w:val="0032233F"/>
    <w:rsid w:val="00335977"/>
    <w:rsid w:val="00343326"/>
    <w:rsid w:val="00354247"/>
    <w:rsid w:val="00363C0E"/>
    <w:rsid w:val="0036514B"/>
    <w:rsid w:val="0038073F"/>
    <w:rsid w:val="00382388"/>
    <w:rsid w:val="003A6D6A"/>
    <w:rsid w:val="003C5513"/>
    <w:rsid w:val="003D3737"/>
    <w:rsid w:val="003F2D47"/>
    <w:rsid w:val="004015F9"/>
    <w:rsid w:val="00406ADF"/>
    <w:rsid w:val="00411071"/>
    <w:rsid w:val="0041735F"/>
    <w:rsid w:val="00417AA6"/>
    <w:rsid w:val="0042500F"/>
    <w:rsid w:val="00427C4C"/>
    <w:rsid w:val="00437C72"/>
    <w:rsid w:val="0044794A"/>
    <w:rsid w:val="00447B5A"/>
    <w:rsid w:val="0045095B"/>
    <w:rsid w:val="004610D4"/>
    <w:rsid w:val="00475AAD"/>
    <w:rsid w:val="00484E0C"/>
    <w:rsid w:val="004A27BC"/>
    <w:rsid w:val="004B5485"/>
    <w:rsid w:val="004B5A6D"/>
    <w:rsid w:val="004C6E61"/>
    <w:rsid w:val="004C7F72"/>
    <w:rsid w:val="004D2AFC"/>
    <w:rsid w:val="004D3DEC"/>
    <w:rsid w:val="004E568D"/>
    <w:rsid w:val="00504A3D"/>
    <w:rsid w:val="00506769"/>
    <w:rsid w:val="0051080A"/>
    <w:rsid w:val="00515505"/>
    <w:rsid w:val="00525EE5"/>
    <w:rsid w:val="005267D2"/>
    <w:rsid w:val="00527404"/>
    <w:rsid w:val="0053576F"/>
    <w:rsid w:val="005545DF"/>
    <w:rsid w:val="005653DA"/>
    <w:rsid w:val="00567DB0"/>
    <w:rsid w:val="00575FD7"/>
    <w:rsid w:val="00587F73"/>
    <w:rsid w:val="00597B36"/>
    <w:rsid w:val="005B1888"/>
    <w:rsid w:val="005B2929"/>
    <w:rsid w:val="005B6039"/>
    <w:rsid w:val="005B7537"/>
    <w:rsid w:val="005C1F3B"/>
    <w:rsid w:val="005D12F8"/>
    <w:rsid w:val="005E052E"/>
    <w:rsid w:val="005E0DEB"/>
    <w:rsid w:val="005E4619"/>
    <w:rsid w:val="005E58E3"/>
    <w:rsid w:val="006060E7"/>
    <w:rsid w:val="006112EA"/>
    <w:rsid w:val="00616390"/>
    <w:rsid w:val="00623689"/>
    <w:rsid w:val="0063118D"/>
    <w:rsid w:val="00641118"/>
    <w:rsid w:val="00652642"/>
    <w:rsid w:val="00663A42"/>
    <w:rsid w:val="00677066"/>
    <w:rsid w:val="00681554"/>
    <w:rsid w:val="006842E7"/>
    <w:rsid w:val="006A0C73"/>
    <w:rsid w:val="006A5BD2"/>
    <w:rsid w:val="006B4C8B"/>
    <w:rsid w:val="006D2184"/>
    <w:rsid w:val="00720A58"/>
    <w:rsid w:val="00720CD1"/>
    <w:rsid w:val="00743AF2"/>
    <w:rsid w:val="00770C0D"/>
    <w:rsid w:val="00781FFB"/>
    <w:rsid w:val="007835B9"/>
    <w:rsid w:val="00792992"/>
    <w:rsid w:val="00793591"/>
    <w:rsid w:val="007A3D6B"/>
    <w:rsid w:val="007C0E76"/>
    <w:rsid w:val="007D07B8"/>
    <w:rsid w:val="007D1263"/>
    <w:rsid w:val="007D5087"/>
    <w:rsid w:val="007F410A"/>
    <w:rsid w:val="007F508B"/>
    <w:rsid w:val="00830636"/>
    <w:rsid w:val="00832DB6"/>
    <w:rsid w:val="008406BD"/>
    <w:rsid w:val="00841376"/>
    <w:rsid w:val="008501FC"/>
    <w:rsid w:val="008A436F"/>
    <w:rsid w:val="008B0B59"/>
    <w:rsid w:val="008B28F6"/>
    <w:rsid w:val="008B51E7"/>
    <w:rsid w:val="008C1313"/>
    <w:rsid w:val="008E1EDE"/>
    <w:rsid w:val="008F4035"/>
    <w:rsid w:val="00900CB7"/>
    <w:rsid w:val="009115EC"/>
    <w:rsid w:val="00912A99"/>
    <w:rsid w:val="00920372"/>
    <w:rsid w:val="00922E6B"/>
    <w:rsid w:val="00924BE7"/>
    <w:rsid w:val="00925F34"/>
    <w:rsid w:val="00930827"/>
    <w:rsid w:val="00945FBB"/>
    <w:rsid w:val="00950F5B"/>
    <w:rsid w:val="0096316C"/>
    <w:rsid w:val="00982032"/>
    <w:rsid w:val="009B1ECA"/>
    <w:rsid w:val="009B242A"/>
    <w:rsid w:val="009B29B7"/>
    <w:rsid w:val="009B36FD"/>
    <w:rsid w:val="009C4B5E"/>
    <w:rsid w:val="009C65B3"/>
    <w:rsid w:val="009D3D85"/>
    <w:rsid w:val="009E0FF8"/>
    <w:rsid w:val="00A0602B"/>
    <w:rsid w:val="00A11A6B"/>
    <w:rsid w:val="00A1396F"/>
    <w:rsid w:val="00A218B9"/>
    <w:rsid w:val="00A40F7C"/>
    <w:rsid w:val="00A46043"/>
    <w:rsid w:val="00A60102"/>
    <w:rsid w:val="00A641B1"/>
    <w:rsid w:val="00A67F03"/>
    <w:rsid w:val="00A9226F"/>
    <w:rsid w:val="00AB2DA1"/>
    <w:rsid w:val="00AC071E"/>
    <w:rsid w:val="00AD2956"/>
    <w:rsid w:val="00AE6FAD"/>
    <w:rsid w:val="00AF4EB7"/>
    <w:rsid w:val="00AF62FD"/>
    <w:rsid w:val="00B064D0"/>
    <w:rsid w:val="00B163CB"/>
    <w:rsid w:val="00B21003"/>
    <w:rsid w:val="00B4498A"/>
    <w:rsid w:val="00B643FC"/>
    <w:rsid w:val="00B80FD8"/>
    <w:rsid w:val="00B92D12"/>
    <w:rsid w:val="00B94A67"/>
    <w:rsid w:val="00BB263F"/>
    <w:rsid w:val="00BB7EB2"/>
    <w:rsid w:val="00BC3D8C"/>
    <w:rsid w:val="00BC480B"/>
    <w:rsid w:val="00BE69AB"/>
    <w:rsid w:val="00BF01FE"/>
    <w:rsid w:val="00BF58A7"/>
    <w:rsid w:val="00C11131"/>
    <w:rsid w:val="00C17355"/>
    <w:rsid w:val="00C21FAE"/>
    <w:rsid w:val="00C23716"/>
    <w:rsid w:val="00C25AC4"/>
    <w:rsid w:val="00C33786"/>
    <w:rsid w:val="00C3412A"/>
    <w:rsid w:val="00C44A27"/>
    <w:rsid w:val="00C457E9"/>
    <w:rsid w:val="00C507D4"/>
    <w:rsid w:val="00C62D8B"/>
    <w:rsid w:val="00C66B00"/>
    <w:rsid w:val="00C76179"/>
    <w:rsid w:val="00C82A66"/>
    <w:rsid w:val="00C9504C"/>
    <w:rsid w:val="00CA5068"/>
    <w:rsid w:val="00CB6707"/>
    <w:rsid w:val="00CC43E3"/>
    <w:rsid w:val="00CE19DD"/>
    <w:rsid w:val="00CF5906"/>
    <w:rsid w:val="00D27134"/>
    <w:rsid w:val="00D278A3"/>
    <w:rsid w:val="00D40D05"/>
    <w:rsid w:val="00D41335"/>
    <w:rsid w:val="00D45479"/>
    <w:rsid w:val="00D554A1"/>
    <w:rsid w:val="00D5795E"/>
    <w:rsid w:val="00D649AD"/>
    <w:rsid w:val="00D67107"/>
    <w:rsid w:val="00D80E54"/>
    <w:rsid w:val="00D81DA5"/>
    <w:rsid w:val="00D951E4"/>
    <w:rsid w:val="00DA4748"/>
    <w:rsid w:val="00DA63FA"/>
    <w:rsid w:val="00DA694A"/>
    <w:rsid w:val="00DC119F"/>
    <w:rsid w:val="00DC3345"/>
    <w:rsid w:val="00DC4441"/>
    <w:rsid w:val="00DE1F5F"/>
    <w:rsid w:val="00DE4500"/>
    <w:rsid w:val="00E01105"/>
    <w:rsid w:val="00E04666"/>
    <w:rsid w:val="00E13D14"/>
    <w:rsid w:val="00E152E2"/>
    <w:rsid w:val="00E22719"/>
    <w:rsid w:val="00E22EA0"/>
    <w:rsid w:val="00E32D00"/>
    <w:rsid w:val="00E42FB7"/>
    <w:rsid w:val="00E5100E"/>
    <w:rsid w:val="00E672B4"/>
    <w:rsid w:val="00E709CF"/>
    <w:rsid w:val="00E721EB"/>
    <w:rsid w:val="00E76A92"/>
    <w:rsid w:val="00E83B18"/>
    <w:rsid w:val="00E90189"/>
    <w:rsid w:val="00E92255"/>
    <w:rsid w:val="00EA6E50"/>
    <w:rsid w:val="00EB5B5A"/>
    <w:rsid w:val="00EC16DC"/>
    <w:rsid w:val="00EE09FC"/>
    <w:rsid w:val="00EF24CF"/>
    <w:rsid w:val="00F15885"/>
    <w:rsid w:val="00F22242"/>
    <w:rsid w:val="00F2484B"/>
    <w:rsid w:val="00F3070C"/>
    <w:rsid w:val="00F354AA"/>
    <w:rsid w:val="00F36D21"/>
    <w:rsid w:val="00F44BEC"/>
    <w:rsid w:val="00F468F5"/>
    <w:rsid w:val="00F53A2C"/>
    <w:rsid w:val="00F55475"/>
    <w:rsid w:val="00F70A1D"/>
    <w:rsid w:val="00F82F50"/>
    <w:rsid w:val="00F917EF"/>
    <w:rsid w:val="00FA18CD"/>
    <w:rsid w:val="00FA4C06"/>
    <w:rsid w:val="00FB2AB8"/>
    <w:rsid w:val="00FC6478"/>
    <w:rsid w:val="00FD376D"/>
    <w:rsid w:val="00FF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A694A"/>
    <w:pPr>
      <w:keepNext/>
      <w:jc w:val="center"/>
      <w:outlineLvl w:val="6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Strong"/>
    <w:basedOn w:val="a0"/>
    <w:uiPriority w:val="22"/>
    <w:qFormat/>
    <w:rsid w:val="008501FC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rsid w:val="00DA694A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.bobko@gosstandart.gov.by" TargetMode="External"/><Relationship Id="rId13" Type="http://schemas.openxmlformats.org/officeDocument/2006/relationships/hyperlink" Target="mailto:n.krauchanka@bsca.by" TargetMode="External"/><Relationship Id="rId18" Type="http://schemas.openxmlformats.org/officeDocument/2006/relationships/hyperlink" Target="mailto:a.lisovskii@ksm.kz" TargetMode="External"/><Relationship Id="rId26" Type="http://schemas.openxmlformats.org/officeDocument/2006/relationships/hyperlink" Target="mailto:omezenceva@gost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b.shabdanov@mineconom.gov.kg" TargetMode="External"/><Relationship Id="rId34" Type="http://schemas.openxmlformats.org/officeDocument/2006/relationships/hyperlink" Target="mailto:v.charniak@easc.org.by" TargetMode="External"/><Relationship Id="rId7" Type="http://schemas.openxmlformats.org/officeDocument/2006/relationships/hyperlink" Target="mailto:ashahbazyan@armstandard.am" TargetMode="External"/><Relationship Id="rId12" Type="http://schemas.openxmlformats.org/officeDocument/2006/relationships/hyperlink" Target="mailto:bsca@bsca.by" TargetMode="External"/><Relationship Id="rId17" Type="http://schemas.openxmlformats.org/officeDocument/2006/relationships/hyperlink" Target="mailto:nca.almat@nca.kz" TargetMode="External"/><Relationship Id="rId25" Type="http://schemas.openxmlformats.org/officeDocument/2006/relationships/hyperlink" Target="mailto:SulikoIV@minprom.gov.ru" TargetMode="External"/><Relationship Id="rId33" Type="http://schemas.openxmlformats.org/officeDocument/2006/relationships/hyperlink" Target="mailto:klimushin.genadiy@gmail.com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a.esenjulova@nca.kz" TargetMode="External"/><Relationship Id="rId20" Type="http://schemas.openxmlformats.org/officeDocument/2006/relationships/hyperlink" Target="mailto:sabdikarimova@mail.ru" TargetMode="External"/><Relationship Id="rId29" Type="http://schemas.openxmlformats.org/officeDocument/2006/relationships/hyperlink" Target="mailto:meliachenkov@niakk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.pazhyvilka@belgiss.by" TargetMode="External"/><Relationship Id="rId24" Type="http://schemas.openxmlformats.org/officeDocument/2006/relationships/hyperlink" Target="mailto:VesninaEN@minprom.gov.ru" TargetMode="External"/><Relationship Id="rId32" Type="http://schemas.openxmlformats.org/officeDocument/2006/relationships/hyperlink" Target="mailto:sert2@standart.uz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n.aldanova@mti.gov.kz" TargetMode="External"/><Relationship Id="rId23" Type="http://schemas.openxmlformats.org/officeDocument/2006/relationships/hyperlink" Target="mailto:aytmurzaeva@nism.gov.kg" TargetMode="External"/><Relationship Id="rId28" Type="http://schemas.openxmlformats.org/officeDocument/2006/relationships/hyperlink" Target="mailto:KailLA@fsa.gov.ru" TargetMode="External"/><Relationship Id="rId36" Type="http://schemas.openxmlformats.org/officeDocument/2006/relationships/header" Target="header1.xml"/><Relationship Id="rId10" Type="http://schemas.openxmlformats.org/officeDocument/2006/relationships/hyperlink" Target="mailto:o.ilyankova@belgiss.by" TargetMode="External"/><Relationship Id="rId19" Type="http://schemas.openxmlformats.org/officeDocument/2006/relationships/hyperlink" Target="mailto:s.abdikarimova@atameken.kz" TargetMode="External"/><Relationship Id="rId31" Type="http://schemas.openxmlformats.org/officeDocument/2006/relationships/hyperlink" Target="mailto:alisherdodoev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stamenok@gosstandart.gov.by" TargetMode="External"/><Relationship Id="rId14" Type="http://schemas.openxmlformats.org/officeDocument/2006/relationships/hyperlink" Target="mailto:ronina@belgim.by" TargetMode="External"/><Relationship Id="rId22" Type="http://schemas.openxmlformats.org/officeDocument/2006/relationships/hyperlink" Target="mailto:abdymomunova68@mail.ru" TargetMode="External"/><Relationship Id="rId27" Type="http://schemas.openxmlformats.org/officeDocument/2006/relationships/hyperlink" Target="mailto:BuharovaAV@fsa.gov.ru" TargetMode="External"/><Relationship Id="rId30" Type="http://schemas.openxmlformats.org/officeDocument/2006/relationships/hyperlink" Target="mailto:PiluginEF@fsa.gov.ru" TargetMode="External"/><Relationship Id="rId35" Type="http://schemas.openxmlformats.org/officeDocument/2006/relationships/hyperlink" Target="mailto:anna@easc.org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5</Pages>
  <Words>1460</Words>
  <Characters>8327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197</cp:revision>
  <dcterms:created xsi:type="dcterms:W3CDTF">2017-11-17T07:29:00Z</dcterms:created>
  <dcterms:modified xsi:type="dcterms:W3CDTF">2023-11-13T08:09:00Z</dcterms:modified>
</cp:coreProperties>
</file>